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b w:val="1"/>
        </w:rPr>
      </w:pPr>
      <w:r w:rsidDel="00000000" w:rsidR="00000000" w:rsidRPr="00000000">
        <w:rPr>
          <w:rFonts w:ascii="Archivo" w:cs="Archivo" w:eastAsia="Archivo" w:hAnsi="Archivo"/>
          <w:b w:val="1"/>
          <w:rtl w:val="0"/>
        </w:rPr>
        <w:t xml:space="preserve">EL PHENOMENAL 1938 DELAGE TYPE D8-120 S CABRIOLET DE VILLARS GANA EL PRESTIGIOSO PREMIO THE PENINSULA CLASSICS BEST OF THE BEST</w:t>
      </w:r>
    </w:p>
    <w:p w:rsidR="00000000" w:rsidDel="00000000" w:rsidP="00000000" w:rsidRDefault="00000000" w:rsidRPr="00000000" w14:paraId="00000002">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03">
      <w:pPr>
        <w:jc w:val="both"/>
        <w:rPr>
          <w:rFonts w:ascii="Archivo" w:cs="Archivo" w:eastAsia="Archivo" w:hAnsi="Archivo"/>
        </w:rPr>
      </w:pPr>
      <w:r w:rsidDel="00000000" w:rsidR="00000000" w:rsidRPr="00000000">
        <w:rPr>
          <w:rFonts w:ascii="Archivo" w:cs="Archivo" w:eastAsia="Archivo" w:hAnsi="Archivo"/>
          <w:rtl w:val="0"/>
        </w:rPr>
        <w:t xml:space="preserve">16 de agosto, 2023.- </w:t>
      </w:r>
      <w:hyperlink r:id="rId6">
        <w:r w:rsidDel="00000000" w:rsidR="00000000" w:rsidRPr="00000000">
          <w:rPr>
            <w:rFonts w:ascii="Archivo" w:cs="Archivo" w:eastAsia="Archivo" w:hAnsi="Archivo"/>
            <w:color w:val="1155cc"/>
            <w:u w:val="single"/>
            <w:rtl w:val="0"/>
          </w:rPr>
          <w:t xml:space="preserve">The Peninsula</w:t>
        </w:r>
      </w:hyperlink>
      <w:r w:rsidDel="00000000" w:rsidR="00000000" w:rsidRPr="00000000">
        <w:rPr>
          <w:rFonts w:ascii="Archivo" w:cs="Archivo" w:eastAsia="Archivo" w:hAnsi="Archivo"/>
          <w:rtl w:val="0"/>
        </w:rPr>
        <w:t xml:space="preserve">, cuya marca de hospitalidad ha personificado el glamour y el lujo durante casi un siglo, anunció recientemente que el Delage Type D8-120 S Cabriolet de 1938 fue el ganador de su más alto honor, The Peninsula Classics 2022 Best of the Best Award. El exclusivo galardón selecciona a un ganador de un grupo de élite de autos clásicos excepcionales que han ganado importantes premios en los principales eventos del año anterior. The Delage se volvió elegible para ser considerado después de ganar el trofeo Best of Show en el </w:t>
      </w:r>
      <w:r w:rsidDel="00000000" w:rsidR="00000000" w:rsidRPr="00000000">
        <w:rPr>
          <w:rFonts w:ascii="Archivo" w:cs="Archivo" w:eastAsia="Archivo" w:hAnsi="Archivo"/>
          <w:rtl w:val="0"/>
        </w:rPr>
        <w:t xml:space="preserve">Concours of</w:t>
      </w:r>
      <w:r w:rsidDel="00000000" w:rsidR="00000000" w:rsidRPr="00000000">
        <w:rPr>
          <w:rFonts w:ascii="Archivo" w:cs="Archivo" w:eastAsia="Archivo" w:hAnsi="Archivo"/>
          <w:rtl w:val="0"/>
        </w:rPr>
        <w:t xml:space="preserve"> Elegance 2022 en Hampton Court Palace. </w:t>
      </w:r>
    </w:p>
    <w:p w:rsidR="00000000" w:rsidDel="00000000" w:rsidP="00000000" w:rsidRDefault="00000000" w:rsidRPr="00000000" w14:paraId="0000000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rPr>
      </w:pPr>
      <w:r w:rsidDel="00000000" w:rsidR="00000000" w:rsidRPr="00000000">
        <w:rPr>
          <w:rFonts w:ascii="Archivo" w:cs="Archivo" w:eastAsia="Archivo" w:hAnsi="Archivo"/>
          <w:rtl w:val="0"/>
        </w:rPr>
        <w:t xml:space="preserve">“Este premio es realmente un gran honor para un coleccionista de autos como yo”, dijo el Sr.Fritz Burkard, dueño del Delage Type D8-120 S Cabriolet de 1938. “Ha sido un placer llevar este automóvil a numerosos concursos en todo el mundo. Ser seleccionado como el recibidor de este distinguido premio por un grupo de jueces tan aclamados es realmente una lección de humildad”. </w:t>
      </w:r>
    </w:p>
    <w:p w:rsidR="00000000" w:rsidDel="00000000" w:rsidP="00000000" w:rsidRDefault="00000000" w:rsidRPr="00000000" w14:paraId="0000000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rPr>
      </w:pPr>
      <w:r w:rsidDel="00000000" w:rsidR="00000000" w:rsidRPr="00000000">
        <w:rPr>
          <w:rFonts w:ascii="Archivo" w:cs="Archivo" w:eastAsia="Archivo" w:hAnsi="Archivo"/>
          <w:rtl w:val="0"/>
        </w:rPr>
        <w:t xml:space="preserve">Considerado uno de los mejores ejemplos surgidos de Delage y con carrocería de De Villars, el Delage D8 es un modelo biplaza único. La carrocería deportiva presenta impresionantes proporciones y distintivos guardabarros remachados. El automóvil se mostró por primera vez en el Concours de l'Auto de Printemps en 1938, donde ganó el Gran Premio, toda una hazaña, considerando que se enfrentó a las principales marcas de la época.</w:t>
      </w:r>
    </w:p>
    <w:p w:rsidR="00000000" w:rsidDel="00000000" w:rsidP="00000000" w:rsidRDefault="00000000" w:rsidRPr="00000000" w14:paraId="0000000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Este año también compitió por el premio un distinguido grupo de finalistas incluido un Duesenberg Model J Sports Torpedo de 1932 de Figoni, un Duesenberg LaGrande Convertible Coupe de 1934 y un Bugatti 57S Cabriolet de 1937 de Vanvooren. Otros nominados fueron el Dubonnet Xenia Coupe de 1956 de Zagato, el Ferrari 365 P Berlinetta Speciale “Tre Posti” de 1966 de </w:t>
      </w:r>
      <w:r w:rsidDel="00000000" w:rsidR="00000000" w:rsidRPr="00000000">
        <w:rPr>
          <w:rFonts w:ascii="Archivo" w:cs="Archivo" w:eastAsia="Archivo" w:hAnsi="Archivo"/>
          <w:rtl w:val="0"/>
        </w:rPr>
        <w:t xml:space="preserve">Pininfarina y un Jaguar D-Type de carreras de 1956. Todos estos autos recibieron los premios más altos de los eventos de concurso más esperados de 2022.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jc w:val="both"/>
        <w:rPr>
          <w:rFonts w:ascii="Archivo" w:cs="Archivo" w:eastAsia="Archivo" w:hAnsi="Archivo"/>
        </w:rPr>
      </w:pPr>
      <w:r w:rsidDel="00000000" w:rsidR="00000000" w:rsidRPr="00000000">
        <w:rPr>
          <w:rFonts w:ascii="Archivo" w:cs="Archivo" w:eastAsia="Archivo" w:hAnsi="Archivo"/>
          <w:rtl w:val="0"/>
        </w:rPr>
        <w:t xml:space="preserve">“El calibre de la alineación de finalistas de 2022 es sencillamente asombroso. Cada uno de estos vehículos representa un logro superlativo de la ingeniería y el diseño automotriz. Por esta razón, elegir un solo ganador para este premio se vuelve más desafiante cada año. Sin embargo, espero que todos estén de acuerdo con los jueces en que este auto es realmente espectacular”, dijo el </w:t>
      </w:r>
      <w:r w:rsidDel="00000000" w:rsidR="00000000" w:rsidRPr="00000000">
        <w:rPr>
          <w:rFonts w:ascii="Archivo" w:cs="Archivo" w:eastAsia="Archivo" w:hAnsi="Archivo"/>
          <w:rtl w:val="0"/>
        </w:rPr>
        <w:t xml:space="preserve">The Hon. Sir Michael Kadoorie, Chairman, </w:t>
      </w:r>
      <w:r w:rsidDel="00000000" w:rsidR="00000000" w:rsidRPr="00000000">
        <w:rPr>
          <w:rFonts w:ascii="Archivo" w:cs="Archivo" w:eastAsia="Archivo" w:hAnsi="Archivo"/>
          <w:rtl w:val="0"/>
        </w:rPr>
        <w:t xml:space="preserve">presidente</w:t>
      </w:r>
      <w:r w:rsidDel="00000000" w:rsidR="00000000" w:rsidRPr="00000000">
        <w:rPr>
          <w:rFonts w:ascii="Archivo" w:cs="Archivo" w:eastAsia="Archivo" w:hAnsi="Archivo"/>
          <w:rtl w:val="0"/>
        </w:rPr>
        <w:t xml:space="preserve"> de The Hongkong y co-fundador de The Peninsula Classics Best of the Best Award. </w:t>
      </w:r>
      <w:r w:rsidDel="00000000" w:rsidR="00000000" w:rsidRPr="00000000">
        <w:rPr>
          <w:rtl w:val="0"/>
        </w:rPr>
      </w:r>
    </w:p>
    <w:p w:rsidR="00000000" w:rsidDel="00000000" w:rsidP="00000000" w:rsidRDefault="00000000" w:rsidRPr="00000000" w14:paraId="0000000C">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D">
      <w:pPr>
        <w:jc w:val="both"/>
        <w:rPr>
          <w:rFonts w:ascii="Archivo" w:cs="Archivo" w:eastAsia="Archivo" w:hAnsi="Archivo"/>
        </w:rPr>
      </w:pPr>
      <w:r w:rsidDel="00000000" w:rsidR="00000000" w:rsidRPr="00000000">
        <w:rPr>
          <w:rFonts w:ascii="Archivo" w:cs="Archivo" w:eastAsia="Archivo" w:hAnsi="Archivo"/>
          <w:rtl w:val="0"/>
        </w:rPr>
        <w:t xml:space="preserve">La selección del ganador del premio The Peninsula Classics 2022 Best of the Best fue un estimado grupo de 25 jueces que representan una selección diversa de renombrados entusiastas de autos y expertos en diseño. Entre ellos se encontraban el legendario diseñador de automóviles, Fabio Filippini, el director creativo de Genesis Design y Brand Luc Donckerwolke, el ex baterista de Pink Floyd, Nick Mason, la vicepresidenta de Design Experience de Dassault Systemes, Anne Asensio, el aclamado diseñador de moda, Ralph Lauren, miembro de la junta directiva de Ford Motor Company Henry Ford III, el ex director de diseño de Rolls-Royce Motor Cars, Ian Cameron y el presentador de televisión y coleccionista, Jay Leno. </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Fonts w:ascii="Archivo" w:cs="Archivo" w:eastAsia="Archivo" w:hAnsi="Archivo"/>
          <w:rtl w:val="0"/>
        </w:rPr>
        <w:t xml:space="preserve">Creada por Louis Delage en 1905, Delage fue una de las marcas de automóviles francesas más prestigiosas del período de entreguerras. Delages fue vestido por los mejores carroceros de la época y ganó numerosos premios importantes en algunos de los concursos más destacados del mundo. De Villars fue lanzado en 1925 por Frank Jay Gould, un estadounidense rico que decidió crear un pequeño carrocero dirigido a sus compatriotas que vivían en Francia. La producción de la empresa fue limitada y no sobrevivió después de la Segunda Guerra Mundial. </w:t>
      </w:r>
    </w:p>
    <w:p w:rsidR="00000000" w:rsidDel="00000000" w:rsidP="00000000" w:rsidRDefault="00000000" w:rsidRPr="00000000" w14:paraId="00000010">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1">
      <w:pPr>
        <w:jc w:val="both"/>
        <w:rPr>
          <w:rFonts w:ascii="Archivo" w:cs="Archivo" w:eastAsia="Archivo" w:hAnsi="Archivo"/>
        </w:rPr>
      </w:pPr>
      <w:r w:rsidDel="00000000" w:rsidR="00000000" w:rsidRPr="00000000">
        <w:rPr>
          <w:rFonts w:ascii="Archivo" w:cs="Archivo" w:eastAsia="Archivo" w:hAnsi="Archivo"/>
          <w:rtl w:val="0"/>
        </w:rPr>
        <w:t xml:space="preserve">Durante estos años anteriores a la guerra, Otto Zipper era propietario de Precision Motors en Beverly Hills, uno de los primeros importadores de automóviles extranjeros de California y el “concesionario de las estrellas”. Mientras estaba en París en 1938, Zipper vio el Delage y se enamoró de él. Preguntó el precio, pero el auto no estaba a la venta. Veinte años después, por buena suerte conoció al entonces propietario en el Salón del Automóvil de París y compró el auto con 100,000 kilómetros en el odómetro. Después de pasar aproximadamente 60 años en Estados Unidos de América y ganar importantes premios, el D8 se unió a una importante colección suiza en 2019.</w:t>
      </w:r>
    </w:p>
    <w:p w:rsidR="00000000" w:rsidDel="00000000" w:rsidP="00000000" w:rsidRDefault="00000000" w:rsidRPr="00000000" w14:paraId="00000012">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3">
      <w:pPr>
        <w:jc w:val="both"/>
        <w:rPr>
          <w:rFonts w:ascii="Archivo" w:cs="Archivo" w:eastAsia="Archivo" w:hAnsi="Archivo"/>
        </w:rPr>
      </w:pPr>
      <w:r w:rsidDel="00000000" w:rsidR="00000000" w:rsidRPr="00000000">
        <w:rPr>
          <w:rFonts w:ascii="Archivo" w:cs="Archivo" w:eastAsia="Archivo" w:hAnsi="Archivo"/>
          <w:rtl w:val="0"/>
        </w:rPr>
        <w:t xml:space="preserve">La celebración del premio Peninsula Classics 2022 Best of the Best se llevó a cabo por cuarta vez en los hermosos terrenos del Quail Lodge &amp; Golf Club en Carmel, California, el 13 de agosto de 2023. </w:t>
      </w:r>
    </w:p>
    <w:p w:rsidR="00000000" w:rsidDel="00000000" w:rsidP="00000000" w:rsidRDefault="00000000" w:rsidRPr="00000000" w14:paraId="0000001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5">
      <w:pPr>
        <w:jc w:val="both"/>
        <w:rPr>
          <w:rFonts w:ascii="Archivo" w:cs="Archivo" w:eastAsia="Archivo" w:hAnsi="Archivo"/>
        </w:rPr>
      </w:pPr>
      <w:r w:rsidDel="00000000" w:rsidR="00000000" w:rsidRPr="00000000">
        <w:rPr>
          <w:rFonts w:ascii="Archivo" w:cs="Archivo" w:eastAsia="Archivo" w:hAnsi="Archivo"/>
          <w:rtl w:val="0"/>
        </w:rPr>
        <w:t xml:space="preserve">Descarga imágenes en alta resolución en </w:t>
      </w:r>
      <w:hyperlink r:id="rId7">
        <w:r w:rsidDel="00000000" w:rsidR="00000000" w:rsidRPr="00000000">
          <w:rPr>
            <w:rFonts w:ascii="Archivo" w:cs="Archivo" w:eastAsia="Archivo" w:hAnsi="Archivo"/>
            <w:b w:val="1"/>
            <w:color w:val="1155cc"/>
            <w:u w:val="single"/>
            <w:rtl w:val="0"/>
          </w:rPr>
          <w:t xml:space="preserve">esta liga</w:t>
        </w:r>
      </w:hyperlink>
      <w:r w:rsidDel="00000000" w:rsidR="00000000" w:rsidRPr="00000000">
        <w:rPr>
          <w:rFonts w:ascii="Archivo" w:cs="Archivo" w:eastAsia="Archivo" w:hAnsi="Archivo"/>
          <w:rtl w:val="0"/>
        </w:rPr>
        <w:t xml:space="preserve">.</w:t>
      </w:r>
      <w:r w:rsidDel="00000000" w:rsidR="00000000" w:rsidRPr="00000000">
        <w:rPr>
          <w:rtl w:val="0"/>
        </w:rPr>
      </w:r>
    </w:p>
    <w:p w:rsidR="00000000" w:rsidDel="00000000" w:rsidP="00000000" w:rsidRDefault="00000000" w:rsidRPr="00000000" w14:paraId="0000001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19">
      <w:pPr>
        <w:jc w:val="center"/>
        <w:rPr>
          <w:rFonts w:ascii="Archivo" w:cs="Archivo" w:eastAsia="Archivo" w:hAnsi="Archivo"/>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b w:val="1"/>
          <w:i w:val="1"/>
          <w:sz w:val="20"/>
          <w:szCs w:val="20"/>
          <w:u w:val="single"/>
        </w:rPr>
      </w:pPr>
      <w:r w:rsidDel="00000000" w:rsidR="00000000" w:rsidRPr="00000000">
        <w:rPr>
          <w:rFonts w:ascii="Archivo" w:cs="Archivo" w:eastAsia="Archivo" w:hAnsi="Archivo"/>
          <w:b w:val="1"/>
          <w:i w:val="1"/>
          <w:sz w:val="20"/>
          <w:szCs w:val="20"/>
          <w:u w:val="single"/>
          <w:rtl w:val="0"/>
        </w:rPr>
        <w:t xml:space="preserve">Acerca del premio The Peninsula Classics Best of the Best </w:t>
      </w:r>
    </w:p>
    <w:p w:rsidR="00000000" w:rsidDel="00000000" w:rsidP="00000000" w:rsidRDefault="00000000" w:rsidRPr="00000000" w14:paraId="0000001B">
      <w:pPr>
        <w:jc w:val="both"/>
        <w:rPr>
          <w:rFonts w:ascii="Archivo" w:cs="Archivo" w:eastAsia="Archivo" w:hAnsi="Archivo"/>
          <w:i w:val="1"/>
          <w:sz w:val="20"/>
          <w:szCs w:val="20"/>
          <w:u w:val="single"/>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sz w:val="20"/>
          <w:szCs w:val="20"/>
        </w:rPr>
      </w:pPr>
      <w:r w:rsidDel="00000000" w:rsidR="00000000" w:rsidRPr="00000000">
        <w:rPr>
          <w:rFonts w:ascii="Archivo" w:cs="Archivo" w:eastAsia="Archivo" w:hAnsi="Archivo"/>
          <w:sz w:val="20"/>
          <w:szCs w:val="20"/>
          <w:rtl w:val="0"/>
        </w:rPr>
        <w:t xml:space="preserve">A través de un deseo compartido de celebrar lo mejor de lo que define el mundo del automóvil, The Hon. Sir Michael Kadoorie, presidente de The Hongkong and Shanghai Hotels, Limited, lanzó </w:t>
      </w:r>
      <w:hyperlink r:id="rId8">
        <w:r w:rsidDel="00000000" w:rsidR="00000000" w:rsidRPr="00000000">
          <w:rPr>
            <w:rFonts w:ascii="Archivo" w:cs="Archivo" w:eastAsia="Archivo" w:hAnsi="Archivo"/>
            <w:i w:val="1"/>
            <w:color w:val="1155cc"/>
            <w:sz w:val="20"/>
            <w:szCs w:val="20"/>
            <w:u w:val="single"/>
            <w:rtl w:val="0"/>
          </w:rPr>
          <w:t xml:space="preserve">The Peninsula Classics Best of the Best Award</w:t>
        </w:r>
      </w:hyperlink>
      <w:r w:rsidDel="00000000" w:rsidR="00000000" w:rsidRPr="00000000">
        <w:rPr>
          <w:rFonts w:ascii="Archivo" w:cs="Archivo" w:eastAsia="Archivo" w:hAnsi="Archivo"/>
          <w:sz w:val="20"/>
          <w:szCs w:val="20"/>
          <w:rtl w:val="0"/>
        </w:rPr>
        <w:t xml:space="preserve"> en 2015 con los co-fundadores William E. (Chip) Connor, Bruce Meyer y Christian Philippsen. Cada fundador comparte una pasión y apreciación comunes por los automóviles de lujo, la preservación de su herencia y los proyectos inmaculados de restauración. El premio, patrocinado por </w:t>
      </w:r>
      <w:hyperlink r:id="rId9">
        <w:r w:rsidDel="00000000" w:rsidR="00000000" w:rsidRPr="00000000">
          <w:rPr>
            <w:rFonts w:ascii="Archivo" w:cs="Archivo" w:eastAsia="Archivo" w:hAnsi="Archivo"/>
            <w:color w:val="1155cc"/>
            <w:sz w:val="20"/>
            <w:szCs w:val="20"/>
            <w:u w:val="single"/>
            <w:rtl w:val="0"/>
          </w:rPr>
          <w:t xml:space="preserve">The Peninsula Hotels</w:t>
        </w:r>
      </w:hyperlink>
      <w:r w:rsidDel="00000000" w:rsidR="00000000" w:rsidRPr="00000000">
        <w:rPr>
          <w:rFonts w:ascii="Archivo" w:cs="Archivo" w:eastAsia="Archivo" w:hAnsi="Archivo"/>
          <w:sz w:val="20"/>
          <w:szCs w:val="20"/>
          <w:rtl w:val="0"/>
        </w:rPr>
        <w:t xml:space="preserve">, reúne a los ganadores de élite de Best of Show de los circuitos de concursos de todo el mundo. </w:t>
      </w:r>
    </w:p>
    <w:p w:rsidR="00000000" w:rsidDel="00000000" w:rsidP="00000000" w:rsidRDefault="00000000" w:rsidRPr="00000000" w14:paraId="0000001D">
      <w:pPr>
        <w:jc w:val="center"/>
        <w:rPr>
          <w:rFonts w:ascii="Archivo" w:cs="Archivo" w:eastAsia="Archivo" w:hAnsi="Archivo"/>
          <w:sz w:val="20"/>
          <w:szCs w:val="20"/>
        </w:rPr>
      </w:pPr>
      <w:r w:rsidDel="00000000" w:rsidR="00000000" w:rsidRPr="00000000">
        <w:rPr>
          <w:rtl w:val="0"/>
        </w:rPr>
      </w:r>
    </w:p>
    <w:p w:rsidR="00000000" w:rsidDel="00000000" w:rsidP="00000000" w:rsidRDefault="00000000" w:rsidRPr="00000000" w14:paraId="0000001E">
      <w:pPr>
        <w:widowControl w:val="0"/>
        <w:spacing w:after="220" w:line="240" w:lineRule="auto"/>
        <w:jc w:val="both"/>
        <w:rPr>
          <w:rFonts w:ascii="Archivo" w:cs="Archivo" w:eastAsia="Archivo" w:hAnsi="Archivo"/>
          <w:b w:val="1"/>
          <w:color w:val="222222"/>
          <w:sz w:val="20"/>
          <w:szCs w:val="20"/>
          <w:u w:val="single"/>
        </w:rPr>
      </w:pPr>
      <w:r w:rsidDel="00000000" w:rsidR="00000000" w:rsidRPr="00000000">
        <w:rPr>
          <w:rtl w:val="0"/>
        </w:rPr>
      </w:r>
    </w:p>
    <w:p w:rsidR="00000000" w:rsidDel="00000000" w:rsidP="00000000" w:rsidRDefault="00000000" w:rsidRPr="00000000" w14:paraId="0000001F">
      <w:pPr>
        <w:widowControl w:val="0"/>
        <w:spacing w:after="220" w:line="240" w:lineRule="auto"/>
        <w:jc w:val="both"/>
        <w:rPr>
          <w:rFonts w:ascii="Archivo" w:cs="Archivo" w:eastAsia="Archivo" w:hAnsi="Archivo"/>
          <w:b w:val="1"/>
          <w:color w:val="222222"/>
          <w:sz w:val="20"/>
          <w:szCs w:val="20"/>
          <w:u w:val="single"/>
        </w:rPr>
      </w:pPr>
      <w:r w:rsidDel="00000000" w:rsidR="00000000" w:rsidRPr="00000000">
        <w:rPr>
          <w:rFonts w:ascii="Archivo" w:cs="Archivo" w:eastAsia="Archivo" w:hAnsi="Archivo"/>
          <w:b w:val="1"/>
          <w:color w:val="222222"/>
          <w:sz w:val="20"/>
          <w:szCs w:val="20"/>
          <w:u w:val="single"/>
          <w:rtl w:val="0"/>
        </w:rPr>
        <w:t xml:space="preserve">Sobre The Hongkong and Shanghai Hotels, Limited (HSS)</w:t>
      </w:r>
    </w:p>
    <w:p w:rsidR="00000000" w:rsidDel="00000000" w:rsidP="00000000" w:rsidRDefault="00000000" w:rsidRPr="00000000" w14:paraId="00000020">
      <w:pPr>
        <w:widowControl w:val="0"/>
        <w:spacing w:after="220" w:line="240" w:lineRule="auto"/>
        <w:jc w:val="both"/>
        <w:rPr>
          <w:rFonts w:ascii="Archivo" w:cs="Archivo" w:eastAsia="Archivo" w:hAnsi="Archivo"/>
          <w:sz w:val="20"/>
          <w:szCs w:val="20"/>
          <w:highlight w:val="red"/>
        </w:rPr>
      </w:pPr>
      <w:r w:rsidDel="00000000" w:rsidR="00000000" w:rsidRPr="00000000">
        <w:rPr>
          <w:rFonts w:ascii="Archivo" w:cs="Archivo" w:eastAsia="Archivo" w:hAnsi="Archivo"/>
          <w:color w:val="222222"/>
          <w:sz w:val="20"/>
          <w:szCs w:val="20"/>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r w:rsidDel="00000000" w:rsidR="00000000" w:rsidRPr="00000000">
        <w:rPr>
          <w:rtl w:val="0"/>
        </w:rPr>
      </w:r>
    </w:p>
    <w:p w:rsidR="00000000" w:rsidDel="00000000" w:rsidP="00000000" w:rsidRDefault="00000000" w:rsidRPr="00000000" w14:paraId="00000021">
      <w:pPr>
        <w:jc w:val="both"/>
        <w:rPr>
          <w:sz w:val="20"/>
          <w:szCs w:val="20"/>
          <w:highlight w:val="red"/>
        </w:rPr>
      </w:pPr>
      <w:r w:rsidDel="00000000" w:rsidR="00000000" w:rsidRPr="00000000">
        <w:rPr>
          <w:rtl w:val="0"/>
        </w:rPr>
      </w:r>
    </w:p>
    <w:p w:rsidR="00000000" w:rsidDel="00000000" w:rsidP="00000000" w:rsidRDefault="00000000" w:rsidRPr="00000000" w14:paraId="00000022">
      <w:pPr>
        <w:rPr>
          <w:sz w:val="20"/>
          <w:szCs w:val="20"/>
        </w:rPr>
      </w:pPr>
      <w:r w:rsidDel="00000000" w:rsidR="00000000" w:rsidRPr="00000000">
        <w:rPr>
          <w:rtl w:val="0"/>
        </w:rPr>
      </w:r>
    </w:p>
    <w:p w:rsidR="00000000" w:rsidDel="00000000" w:rsidP="00000000" w:rsidRDefault="00000000" w:rsidRPr="00000000" w14:paraId="00000023">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24">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10">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25">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11">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6">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12">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sectPr>
      <w:head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Archiv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tabs>
        <w:tab w:val="center" w:leader="none" w:pos="4680"/>
        <w:tab w:val="right" w:leader="none" w:pos="9360"/>
      </w:tabs>
      <w:spacing w:before="200" w:line="240" w:lineRule="auto"/>
      <w:jc w:val="center"/>
      <w:rPr/>
    </w:pPr>
    <w:r w:rsidDel="00000000" w:rsidR="00000000" w:rsidRPr="00000000">
      <w:rPr>
        <w:rFonts w:ascii="Calibri" w:cs="Calibri" w:eastAsia="Calibri" w:hAnsi="Calibri"/>
      </w:rPr>
      <w:drawing>
        <wp:inline distB="0" distT="0" distL="0" distR="0">
          <wp:extent cx="2242431" cy="964552"/>
          <wp:effectExtent b="0" l="0" r="0" t="0"/>
          <wp:docPr descr="A picture containing text, font, screenshot, design&#10;&#10;Description automatically generated" id="1" name="image1.jpg"/>
          <a:graphic>
            <a:graphicData uri="http://schemas.openxmlformats.org/drawingml/2006/picture">
              <pic:pic>
                <pic:nvPicPr>
                  <pic:cNvPr descr="A picture containing text, font, screenshot, design&#10;&#10;Description automatically generated" id="0" name="image1.jpg"/>
                  <pic:cNvPicPr preferRelativeResize="0"/>
                </pic:nvPicPr>
                <pic:blipFill>
                  <a:blip r:embed="rId1"/>
                  <a:srcRect b="30180" l="20833" r="20673" t="34230"/>
                  <a:stretch>
                    <a:fillRect/>
                  </a:stretch>
                </pic:blipFill>
                <pic:spPr>
                  <a:xfrm>
                    <a:off x="0" y="0"/>
                    <a:ext cx="2242431" cy="96455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mailto:mariana.espiritu@another.co" TargetMode="External"/><Relationship Id="rId10" Type="http://schemas.openxmlformats.org/officeDocument/2006/relationships/hyperlink" Target="mailto:carolina.trasvina@another.co" TargetMode="External"/><Relationship Id="rId13" Type="http://schemas.openxmlformats.org/officeDocument/2006/relationships/header" Target="header1.xml"/><Relationship Id="rId12" Type="http://schemas.openxmlformats.org/officeDocument/2006/relationships/hyperlink" Target="mailto:camila.martinez@another.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ninsula.com/en/default" TargetMode="External"/><Relationship Id="rId5" Type="http://schemas.openxmlformats.org/officeDocument/2006/relationships/styles" Target="styles.xml"/><Relationship Id="rId6" Type="http://schemas.openxmlformats.org/officeDocument/2006/relationships/hyperlink" Target="https://www.peninsula.com/en" TargetMode="External"/><Relationship Id="rId7" Type="http://schemas.openxmlformats.org/officeDocument/2006/relationships/hyperlink" Target="https://drive.google.com/drive/folders/1otmoPUgF21--k6VhT_TPPPcv5PKRzF08?usp=sharing" TargetMode="External"/><Relationship Id="rId8" Type="http://schemas.openxmlformats.org/officeDocument/2006/relationships/hyperlink" Target="https://www.peninsula.com/en/defaul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chivo-regular.ttf"/><Relationship Id="rId2" Type="http://schemas.openxmlformats.org/officeDocument/2006/relationships/font" Target="fonts/Archivo-bold.ttf"/><Relationship Id="rId3" Type="http://schemas.openxmlformats.org/officeDocument/2006/relationships/font" Target="fonts/Archivo-italic.ttf"/><Relationship Id="rId4"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